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40" w:rsidRPr="00BD1BAD" w:rsidRDefault="006A5240" w:rsidP="006A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D1BA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A5240" w:rsidRPr="00BD1BAD" w:rsidRDefault="006A5240" w:rsidP="006A52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BAD">
        <w:rPr>
          <w:rFonts w:ascii="Times New Roman" w:eastAsia="Times New Roman" w:hAnsi="Times New Roman" w:cs="Times New Roman"/>
          <w:b/>
          <w:sz w:val="24"/>
          <w:szCs w:val="24"/>
        </w:rPr>
        <w:t xml:space="preserve">«Масловопристанская средняя общеобразовательная школа </w:t>
      </w:r>
    </w:p>
    <w:p w:rsidR="006A5240" w:rsidRPr="00BD1BAD" w:rsidRDefault="006A5240" w:rsidP="006A52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BAD">
        <w:rPr>
          <w:rFonts w:ascii="Times New Roman" w:eastAsia="Times New Roman" w:hAnsi="Times New Roman" w:cs="Times New Roman"/>
          <w:b/>
          <w:sz w:val="24"/>
          <w:szCs w:val="24"/>
        </w:rPr>
        <w:t>Шебекинского района Белгородской области»</w:t>
      </w:r>
    </w:p>
    <w:p w:rsidR="006A5240" w:rsidRPr="00BD1BAD" w:rsidRDefault="006A5240" w:rsidP="006A52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BAD">
        <w:rPr>
          <w:rFonts w:ascii="Times New Roman" w:eastAsia="Times New Roman" w:hAnsi="Times New Roman" w:cs="Times New Roman"/>
          <w:b/>
          <w:sz w:val="24"/>
          <w:szCs w:val="24"/>
        </w:rPr>
        <w:t>(МБОУ «Масловопристанская СОШ»)</w:t>
      </w:r>
    </w:p>
    <w:p w:rsidR="006A5240" w:rsidRPr="00BD1BAD" w:rsidRDefault="006A5240" w:rsidP="006A52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40" w:rsidRPr="00BD1BAD" w:rsidRDefault="006A5240" w:rsidP="006A52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BA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A5240" w:rsidRPr="00BD1BAD" w:rsidRDefault="006A5240" w:rsidP="006A5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BAD">
        <w:rPr>
          <w:rFonts w:ascii="Times New Roman" w:eastAsia="Times New Roman" w:hAnsi="Times New Roman" w:cs="Times New Roman"/>
          <w:b/>
          <w:sz w:val="24"/>
          <w:szCs w:val="24"/>
        </w:rPr>
        <w:t>28.09.2021 г.</w:t>
      </w:r>
      <w:r w:rsidRPr="00BD1B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1B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1B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1B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1B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1B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1B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1B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1B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1BA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1BAD">
        <w:rPr>
          <w:rFonts w:ascii="Times New Roman" w:eastAsia="Times New Roman" w:hAnsi="Times New Roman" w:cs="Times New Roman"/>
          <w:b/>
          <w:sz w:val="24"/>
          <w:szCs w:val="24"/>
        </w:rPr>
        <w:tab/>
        <w:t>№ 607</w:t>
      </w:r>
    </w:p>
    <w:p w:rsidR="006A5240" w:rsidRPr="00BD1BAD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b/>
          <w:sz w:val="24"/>
          <w:szCs w:val="24"/>
        </w:rPr>
        <w:t>о создании дружины</w:t>
      </w:r>
    </w:p>
    <w:p w:rsidR="006A5240" w:rsidRPr="00BD1BAD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b/>
          <w:sz w:val="24"/>
          <w:szCs w:val="24"/>
        </w:rPr>
        <w:t>«ЮНЫЕ ПОЖАРНЫЕ»</w:t>
      </w:r>
    </w:p>
    <w:p w:rsidR="006A5240" w:rsidRPr="00BD1BAD" w:rsidRDefault="006A5240" w:rsidP="006A5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240" w:rsidRPr="00BD1BAD" w:rsidRDefault="006A5240" w:rsidP="006A52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tab/>
        <w:t xml:space="preserve">Во исполнение приказа МКУ «Управление образования администрации Шебекинского городского округа» №1085 от 26.08.2021г. «О создании дружин «ЮНЫЕ ПОЖАРНЫЕ» </w:t>
      </w:r>
      <w:proofErr w:type="gramStart"/>
      <w:r w:rsidRPr="00BD1BAD">
        <w:rPr>
          <w:rFonts w:ascii="Times New Roman" w:hAnsi="Times New Roman" w:cs="Times New Roman"/>
          <w:sz w:val="24"/>
          <w:szCs w:val="24"/>
        </w:rPr>
        <w:t>в образовательных организаций</w:t>
      </w:r>
      <w:proofErr w:type="gramEnd"/>
      <w:r w:rsidRPr="00BD1BAD">
        <w:rPr>
          <w:rFonts w:ascii="Times New Roman" w:hAnsi="Times New Roman" w:cs="Times New Roman"/>
          <w:sz w:val="24"/>
          <w:szCs w:val="24"/>
        </w:rPr>
        <w:t xml:space="preserve"> Шебекинского городского округа», в рамках реализации региональной программы движения юных пожарных Белгородской области «Огонь и мы», в целях защиты детей от чрезвычайных ситуаций и пожарной безопасности, привлечения внимания детей к общественно-полезной деятельности, профессиональной ориентации подрастающего поколения</w:t>
      </w:r>
    </w:p>
    <w:p w:rsidR="006A5240" w:rsidRPr="00BD1BAD" w:rsidRDefault="006A5240" w:rsidP="006A52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6A5240" w:rsidRPr="00BD1BAD" w:rsidRDefault="006A5240" w:rsidP="006A524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t>Учителю ОБЖ Максимову Г.Н.:</w:t>
      </w:r>
    </w:p>
    <w:p w:rsidR="006A5240" w:rsidRPr="00BD1BAD" w:rsidRDefault="006A5240" w:rsidP="006A52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t>1.1. организовать работу дружин юных пожарных (далее - ДЮП) в 2021-2022 учебном году;</w:t>
      </w:r>
    </w:p>
    <w:p w:rsidR="006A5240" w:rsidRPr="00BD1BAD" w:rsidRDefault="006A5240" w:rsidP="006A52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t xml:space="preserve">1.2. руководствоваться при организации работы дружин материалами, расположенными на официальном сайте Всероссийского детско-юношеского общественного движения «Юный Пожарный», областной программой движения юных пожарных Белгородской области «Огонь и мы» </w:t>
      </w:r>
      <w:proofErr w:type="gramStart"/>
      <w:r w:rsidRPr="00BD1BAD">
        <w:rPr>
          <w:rFonts w:ascii="Times New Roman" w:hAnsi="Times New Roman" w:cs="Times New Roman"/>
          <w:sz w:val="24"/>
          <w:szCs w:val="24"/>
        </w:rPr>
        <w:t xml:space="preserve">( </w:t>
      </w:r>
      <w:hyperlink r:id="rId5" w:history="1">
        <w:r w:rsidRPr="00BD1BAD">
          <w:rPr>
            <w:rStyle w:val="a6"/>
            <w:rFonts w:ascii="Times New Roman" w:hAnsi="Times New Roman" w:cs="Times New Roman"/>
            <w:sz w:val="24"/>
            <w:szCs w:val="24"/>
          </w:rPr>
          <w:t>https://vdpo.ru/main/yunii-pozharnii</w:t>
        </w:r>
        <w:proofErr w:type="gramEnd"/>
      </w:hyperlink>
      <w:r w:rsidRPr="00BD1BAD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6A5240" w:rsidRPr="00BD1BAD" w:rsidRDefault="006A5240" w:rsidP="006A5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t>1.3. организовать занятия дружины юных пожарных согласно программе данного направления.</w:t>
      </w:r>
    </w:p>
    <w:p w:rsidR="006A5240" w:rsidRPr="00BD1BAD" w:rsidRDefault="006A5240" w:rsidP="006A52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t>2. Утвердить Положение ДЮП (Приложение №1).</w:t>
      </w:r>
    </w:p>
    <w:p w:rsidR="006A5240" w:rsidRPr="00BD1BAD" w:rsidRDefault="006A5240" w:rsidP="006A524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t xml:space="preserve">3. Утвердить план работы ДЮП, привлекая к совместной деятельности сотрудников отдела надзорной деятельности и профилактической работы по </w:t>
      </w:r>
      <w:proofErr w:type="spellStart"/>
      <w:r w:rsidRPr="00BD1BAD">
        <w:rPr>
          <w:rFonts w:ascii="Times New Roman" w:hAnsi="Times New Roman" w:cs="Times New Roman"/>
          <w:sz w:val="24"/>
          <w:szCs w:val="24"/>
        </w:rPr>
        <w:t>Шебекинскому</w:t>
      </w:r>
      <w:proofErr w:type="spellEnd"/>
      <w:r w:rsidRPr="00BD1BAD">
        <w:rPr>
          <w:rFonts w:ascii="Times New Roman" w:hAnsi="Times New Roman" w:cs="Times New Roman"/>
          <w:sz w:val="24"/>
          <w:szCs w:val="24"/>
        </w:rPr>
        <w:t xml:space="preserve"> городскому округу (Приложение №2).</w:t>
      </w:r>
    </w:p>
    <w:p w:rsidR="006A5240" w:rsidRPr="00BD1BAD" w:rsidRDefault="006A5240" w:rsidP="006A524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t xml:space="preserve">4. Утвердить список ДЮП из числа обучающихся 6 «Б» класса (Приложение №3). </w:t>
      </w:r>
    </w:p>
    <w:p w:rsidR="006A5240" w:rsidRPr="00BD1BAD" w:rsidRDefault="006A5240" w:rsidP="006A5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t xml:space="preserve">5. Контроль за исполнением данного приказа возложить на заместителя директора школы Цыганковой Е.Н. </w:t>
      </w:r>
    </w:p>
    <w:p w:rsidR="006A5240" w:rsidRPr="00BD1BAD" w:rsidRDefault="006A5240" w:rsidP="006A52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5240" w:rsidRPr="00BD1BAD" w:rsidRDefault="006A5240" w:rsidP="006A52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</w:t>
      </w:r>
      <w:proofErr w:type="gramStart"/>
      <w:r w:rsidRPr="00BD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школы:   </w:t>
      </w:r>
      <w:proofErr w:type="gramEnd"/>
      <w:r w:rsidRPr="00BD1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Н.А. Андреева</w:t>
      </w:r>
    </w:p>
    <w:p w:rsidR="006A5240" w:rsidRPr="00BD1BAD" w:rsidRDefault="006A5240" w:rsidP="006A52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5240" w:rsidRPr="00D963A0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p w:rsidR="006A5240" w:rsidRPr="00D963A0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A5240" w:rsidRPr="00D963A0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A5240" w:rsidRPr="00D963A0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A5240" w:rsidRPr="00D963A0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A5240" w:rsidRPr="00D963A0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A5240" w:rsidRPr="00D963A0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A5240" w:rsidRDefault="006A5240" w:rsidP="006A5240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5240" w:rsidRPr="00BD1BAD" w:rsidRDefault="006A5240" w:rsidP="006A5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6A5240" w:rsidRPr="00BD1BAD" w:rsidRDefault="006A5240" w:rsidP="006A5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t>к приказу № 607 от 28.09.2021г.</w:t>
      </w:r>
    </w:p>
    <w:p w:rsidR="006A5240" w:rsidRPr="00BD1BAD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D1BAD">
        <w:rPr>
          <w:b/>
          <w:bCs/>
          <w:color w:val="000000"/>
        </w:rPr>
        <w:t>Положение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D1BAD">
        <w:rPr>
          <w:b/>
          <w:bCs/>
          <w:color w:val="000000"/>
        </w:rPr>
        <w:t>о дружине юных пожарных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D1BAD">
        <w:rPr>
          <w:b/>
          <w:bCs/>
          <w:color w:val="000000"/>
        </w:rPr>
        <w:t>МБОУ «Масловопристанская СОШ»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1BAD">
        <w:rPr>
          <w:b/>
          <w:bCs/>
          <w:color w:val="000000"/>
        </w:rPr>
        <w:t>1. Общие положения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1.1.Отряд юных пожарных (далее - ДЮП) является добровольным противопожарным формированием детей и подростков, который создаётся на базе МБОУ «Масловопристанская СОШ» в соответствии со ст. 25 Федерального закона «О пожарной безопасности» от 21 декабря 1994 г. № 69-ФЗ) при содействии органов Государственного противопожарного надзора Министерства Российской Федерации по делам гражданской обороны, чрезвычайным ситуациям и ликвидации последствий стихийных бедствий (далее - ГПН) и при содействии местных отделений Всероссийского добровольного пожарного общества (далее - ВДПО) с целью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1BAD">
        <w:rPr>
          <w:b/>
          <w:bCs/>
          <w:color w:val="000000"/>
        </w:rPr>
        <w:t>2. Задачи ДЮП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2.1 Повышение образовательного уровня детей и их участия в обеспечении пожарной безопасности.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2.2.Оказание помощи в обеспечении безопасности граждан и имущества при возникновении пожаров.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2.3.Проведение противопожарной пропаганды.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2.4.Содействие в профессиональной ориентации детей.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2.5.Организация выпуска тематической стенной печати в образовательных учреждениях.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2.6.Организация взаимодействия с местными средствами массовой информации.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2.7.Участие в распространении наглядно-изобразительных тематических материалов.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2.8. Участие в проведении тематических выставок, смотров, конкурсов и военно-спортивных игр.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2.9.Под руководством педагога образовательного учреждения, руководителя, назначенного из педагогического коллектива приказом директора школы: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осуществление подготовки юных пожарных к действиям при возникновении пожара;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поддержание необходимой профессиональной и спортивной готовности команд юных пожарных.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2.10. Приобретение навыков и умений работы с первичными средствами пожаротушения.</w:t>
      </w:r>
    </w:p>
    <w:p w:rsidR="006A5240" w:rsidRPr="00BD1BAD" w:rsidRDefault="006A5240" w:rsidP="006A5240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Участие в проведении соревнований и спортивных секциях по пожарно-спасательному спорту.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 xml:space="preserve">2.12.Ознакомление с системами обнаружения и тушения пожаров, средствами сообщения о пожаре, пожарными автомобилями и </w:t>
      </w:r>
      <w:proofErr w:type="spellStart"/>
      <w:r w:rsidRPr="00BD1BAD">
        <w:rPr>
          <w:color w:val="000000"/>
        </w:rPr>
        <w:t>пожарно</w:t>
      </w:r>
      <w:proofErr w:type="spellEnd"/>
      <w:r w:rsidRPr="00BD1BAD">
        <w:rPr>
          <w:color w:val="000000"/>
        </w:rPr>
        <w:t xml:space="preserve"> - техническим вооружением.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2.13. Проведение массово-разъяснительной работы среди населения по предупреждению пожаров и под руководством инспекторского состава Государственной противопожарной службы, участие в проведении пожарно-профилактических мероприятий в своем образовательном учреждении, а также по месту жительства.</w:t>
      </w:r>
    </w:p>
    <w:p w:rsidR="006A5240" w:rsidRPr="00BD1BAD" w:rsidRDefault="006A5240" w:rsidP="006A5240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Проведение тематических конкурсов, олимпиад, викторин, слетов.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2.15.Организация и проведение собраний, шествий, тематических экскурсий, походов, рейдов, спортивных игр, фестивалей.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2 16. Проведение сбора исторических материалов о пожарной охране.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2.17. Организация встреч с заслуженными работниками и ветеранами пожарной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охраны, выдающимися спортсменами по пожарно-спасательному спорту.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lastRenderedPageBreak/>
        <w:t>2.18. Развитие детского технического творчества, организация кружков пожарно-технического моделирования.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2.19. Оказание шефской помощи ветеранам пожарной охраны.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1BAD">
        <w:rPr>
          <w:b/>
          <w:bCs/>
          <w:color w:val="000000"/>
        </w:rPr>
        <w:t>3.</w:t>
      </w:r>
      <w:r w:rsidRPr="00BD1BAD">
        <w:rPr>
          <w:color w:val="000000"/>
        </w:rPr>
        <w:t> </w:t>
      </w:r>
      <w:r w:rsidRPr="00BD1BAD">
        <w:rPr>
          <w:b/>
          <w:bCs/>
          <w:color w:val="000000"/>
        </w:rPr>
        <w:t>Структура и организация работы ДЮП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3.1.Членами являются обучающиеся в возрасте от 10 до 18 лет, которые изъявили желание принять активное участие в работе дружины, в количестве не менее 10 членов.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3.2.Прием в члены ДЮП производится общим сбором дружины на основании устного заявления учащегося.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3.3.Со всеми принятыми в дружину проводятся занятия по программам подготовки членов ДЮП.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3.4.Членам ДЮП, успешно прошедшим программу подготовки и сдавшим зачет совету дружины, в торжественной обстановке вручается удостоверение или значок члена ДЮП.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3.5.ДЮП строят свою работу на основе самоуправления. Высшим органом ДЮП является общий сбор отряда.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Общий сбор дружины проводится в случаях: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для выбора совета ДЮП;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утверждения плана работы дружины;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приема новых членов дружины, а также по мере необходимости.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3.6. Члены ДЮП могут обеспечиваться форменной одеждой установленного образца.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3.7. За активную работу в ДЮП, показанные способности и старание при изучении пожарного дела члены дружины могут награждаться грамотами, ценными подарками.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1BAD">
        <w:rPr>
          <w:b/>
          <w:bCs/>
          <w:color w:val="000000"/>
        </w:rPr>
        <w:t>4.</w:t>
      </w:r>
      <w:r w:rsidRPr="00BD1BAD">
        <w:rPr>
          <w:color w:val="000000"/>
        </w:rPr>
        <w:t> </w:t>
      </w:r>
      <w:r w:rsidRPr="00BD1BAD">
        <w:rPr>
          <w:b/>
          <w:bCs/>
          <w:color w:val="000000"/>
        </w:rPr>
        <w:t>Обязанности и права юных пожарных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4.1. Член ДЮП обязан: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4.1.1.Знать и выполнять требования настоящего Положения в части основных</w:t>
      </w:r>
      <w:r w:rsidRPr="00BD1BAD">
        <w:rPr>
          <w:color w:val="000000"/>
        </w:rPr>
        <w:br/>
        <w:t>направлений работы ДЮП, прав и обязанностей каждого члена отряда.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4.1.2.Дорожить честью и званием юного пожарного.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4.1.3.Активно участвовать в работе отряда, своевременно и точно выполнять задания совета отряда и ее командира.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4.1.4.Изучать и знать историю развития пожарной охраны и добровольчества, пожарное дело,</w:t>
      </w:r>
      <w:r w:rsidRPr="00BD1BAD">
        <w:rPr>
          <w:color w:val="000000"/>
          <w:vertAlign w:val="superscript"/>
        </w:rPr>
        <w:t>1</w:t>
      </w:r>
      <w:r w:rsidRPr="00BD1BAD">
        <w:rPr>
          <w:color w:val="000000"/>
        </w:rPr>
        <w:t> повседневно повышать свой общеобразовательный и физический уровень развития.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4.1.5. Доступными формами и методами проводить профилактическую и разъяснительную работу среди учащихся по предупреждению пожаров.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4.1.6.Под руководством специалистов ГПН принимать участие в пожарно-профилактических мероприятий в своём учебном заведении, а также по месту жительства.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4.2. Член ДЮП имеет право: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4.2.1.Избирать и быть избранным в руководящие органы отряда.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4.2.2.Принимать участие в обсуждении вопросов, касающихся деятельности отряда, а также вносить соответствующие предложения по улучшению ее работы;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4.2.3.Обращался за помощью и консультацией по вопросам пожарной безопасности в местные подразделения ГПН и ВДПО;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4.2.4.Под руководством сотрудников ГПН участвовать в патрулировании и рейдах по предотвращению возникновения возгораний;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4.2.5.Пользоваться спортивно-техническими сооружениями и инвентарем подразделений органов МЧС России;</w:t>
      </w:r>
    </w:p>
    <w:p w:rsidR="006A5240" w:rsidRPr="00BD1BAD" w:rsidRDefault="006A5240" w:rsidP="006A52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1BAD">
        <w:rPr>
          <w:color w:val="000000"/>
        </w:rPr>
        <w:t>4.2.7. Принимать участие в соревнованиях по пожарно-спасательному спорту, а также в конкурсах, выставках и викторинах и т.п. по пожарной безопасности.</w:t>
      </w:r>
    </w:p>
    <w:p w:rsidR="006A5240" w:rsidRPr="00BD1BAD" w:rsidRDefault="006A5240" w:rsidP="006A524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63A0">
        <w:rPr>
          <w:rFonts w:ascii="Times New Roman" w:hAnsi="Times New Roman" w:cs="Times New Roman"/>
        </w:rPr>
        <w:br w:type="page"/>
      </w:r>
      <w:r w:rsidRPr="00BD1BA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№2 </w:t>
      </w:r>
    </w:p>
    <w:p w:rsidR="006A5240" w:rsidRPr="00BD1BAD" w:rsidRDefault="006A5240" w:rsidP="006A524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1BAD">
        <w:rPr>
          <w:rFonts w:ascii="Times New Roman" w:hAnsi="Times New Roman" w:cs="Times New Roman"/>
          <w:i/>
          <w:sz w:val="24"/>
          <w:szCs w:val="24"/>
        </w:rPr>
        <w:t>к приказу № 607 от 28.09.2021 г.</w:t>
      </w:r>
    </w:p>
    <w:p w:rsidR="006A5240" w:rsidRPr="00BD1BAD" w:rsidRDefault="006A5240" w:rsidP="006A5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t>Утверждаю.</w:t>
      </w:r>
    </w:p>
    <w:p w:rsidR="006A5240" w:rsidRPr="00BD1BAD" w:rsidRDefault="006A5240" w:rsidP="006A5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6A5240" w:rsidRPr="00BD1BAD" w:rsidRDefault="006A5240" w:rsidP="006A5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t>____________ Н.А. Андреева</w:t>
      </w:r>
    </w:p>
    <w:p w:rsidR="006A5240" w:rsidRPr="00BD1BAD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40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BAD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6A5240" w:rsidRPr="00BD1BAD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BAD">
        <w:rPr>
          <w:rFonts w:ascii="Times New Roman" w:hAnsi="Times New Roman" w:cs="Times New Roman"/>
          <w:b/>
          <w:sz w:val="24"/>
          <w:szCs w:val="24"/>
        </w:rPr>
        <w:t>работы дружины юных пожарных</w:t>
      </w:r>
    </w:p>
    <w:p w:rsidR="006A5240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BAD">
        <w:rPr>
          <w:rFonts w:ascii="Times New Roman" w:hAnsi="Times New Roman" w:cs="Times New Roman"/>
          <w:b/>
          <w:sz w:val="24"/>
          <w:szCs w:val="24"/>
        </w:rPr>
        <w:t>МБОУ «Масловопристанская СОШ»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BAD">
        <w:rPr>
          <w:rFonts w:ascii="Times New Roman" w:hAnsi="Times New Roman" w:cs="Times New Roman"/>
          <w:b/>
          <w:sz w:val="24"/>
          <w:szCs w:val="24"/>
        </w:rPr>
        <w:t>на 2021-2022учебный год</w:t>
      </w:r>
    </w:p>
    <w:p w:rsidR="006A5240" w:rsidRPr="00BD1BAD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261"/>
        <w:gridCol w:w="1456"/>
        <w:gridCol w:w="1520"/>
        <w:gridCol w:w="2836"/>
      </w:tblGrid>
      <w:tr w:rsidR="006A5240" w:rsidRPr="00BD1BAD" w:rsidTr="007E37B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№</w:t>
            </w:r>
          </w:p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1BAD">
              <w:rPr>
                <w:rFonts w:ascii="Times New Roman" w:eastAsia="CordiaUPC" w:hAnsi="Times New Roman" w:cs="Times New Roman"/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1BAD">
              <w:rPr>
                <w:rFonts w:ascii="Times New Roman" w:eastAsia="CordiaUPC" w:hAnsi="Times New Roman" w:cs="Times New Roman"/>
                <w:b/>
                <w:bCs/>
                <w:sz w:val="23"/>
                <w:szCs w:val="23"/>
              </w:rPr>
              <w:t>Мероприятие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1BAD">
              <w:rPr>
                <w:rFonts w:ascii="Times New Roman" w:eastAsia="CordiaUPC" w:hAnsi="Times New Roman" w:cs="Times New Roman"/>
                <w:b/>
                <w:bCs/>
                <w:sz w:val="23"/>
                <w:szCs w:val="23"/>
              </w:rPr>
              <w:t>Дата</w:t>
            </w:r>
          </w:p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1BAD">
              <w:rPr>
                <w:rFonts w:ascii="Times New Roman" w:eastAsia="CordiaUPC" w:hAnsi="Times New Roman" w:cs="Times New Roman"/>
                <w:b/>
                <w:bCs/>
                <w:sz w:val="23"/>
                <w:szCs w:val="23"/>
              </w:rPr>
              <w:t>проведения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1BAD">
              <w:rPr>
                <w:rFonts w:ascii="Times New Roman" w:eastAsia="CordiaUPC" w:hAnsi="Times New Roman" w:cs="Times New Roman"/>
                <w:b/>
                <w:bCs/>
                <w:sz w:val="23"/>
                <w:szCs w:val="23"/>
              </w:rPr>
              <w:t>Документ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1BAD">
              <w:rPr>
                <w:rFonts w:ascii="Times New Roman" w:eastAsia="CordiaUPC" w:hAnsi="Times New Roman" w:cs="Times New Roman"/>
                <w:b/>
                <w:bCs/>
                <w:sz w:val="23"/>
                <w:szCs w:val="23"/>
              </w:rPr>
              <w:t>Ответственный</w:t>
            </w:r>
          </w:p>
        </w:tc>
      </w:tr>
      <w:tr w:rsidR="006A5240" w:rsidRPr="00BD1BAD" w:rsidTr="007E37B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CordiaUPC17pt"/>
                <w:rFonts w:ascii="Times New Roman" w:hAnsi="Times New Roman" w:cs="Times New Roman"/>
                <w:sz w:val="23"/>
                <w:szCs w:val="23"/>
              </w:rPr>
              <w:t>1</w:t>
            </w:r>
            <w:r w:rsidRPr="00BD1BAD">
              <w:rPr>
                <w:rStyle w:val="CordiaUPC195pt"/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Формирование дружины юных пожарных, издание приказа по школе.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Сентябрь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Приказ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Style w:val="a7"/>
                <w:rFonts w:eastAsiaTheme="minorEastAsia"/>
                <w:b w:val="0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Директор школы</w:t>
            </w:r>
          </w:p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Style w:val="a7"/>
                <w:rFonts w:eastAsiaTheme="minorEastAsia"/>
                <w:b w:val="0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Андреева Н.А.</w:t>
            </w:r>
          </w:p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A5240" w:rsidRPr="00BD1BAD" w:rsidTr="007E37B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Общий сбор Дружины юных пожарных, выборы командиров отряда, звеньев.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Сентябрь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Список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Style w:val="a7"/>
                <w:rFonts w:eastAsiaTheme="minorEastAsia"/>
                <w:b w:val="0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Руководитель дружины учитель ОБЖ</w:t>
            </w:r>
          </w:p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Максимов Г.Н.</w:t>
            </w:r>
          </w:p>
        </w:tc>
      </w:tr>
      <w:tr w:rsidR="006A5240" w:rsidRPr="00BD1BAD" w:rsidTr="007E37B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Оформление уголка «Дружина юных пожарных».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Октябрь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Уголок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Style w:val="a7"/>
                <w:rFonts w:eastAsiaTheme="minorEastAsia"/>
                <w:b w:val="0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Руководитель дружины учитель ОБЖ</w:t>
            </w:r>
          </w:p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Максимов Г.Н.</w:t>
            </w:r>
          </w:p>
        </w:tc>
      </w:tr>
      <w:tr w:rsidR="006A5240" w:rsidRPr="00BD1BAD" w:rsidTr="007E37B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Проведение рейдов «О соблюдении правил пожарной безопасности в школе».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Протокол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Style w:val="a7"/>
                <w:rFonts w:eastAsiaTheme="minorEastAsia"/>
                <w:b w:val="0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Руководитель дружины учитель ОБЖ</w:t>
            </w:r>
          </w:p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Максимов Г.Н., члены дружины</w:t>
            </w:r>
          </w:p>
        </w:tc>
      </w:tr>
      <w:tr w:rsidR="006A5240" w:rsidRPr="00BD1BAD" w:rsidTr="007E37B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Проведение цикла классных часов с обучающимися по безопасности.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Записи в журнале классных часов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Style w:val="a7"/>
                <w:rFonts w:eastAsiaTheme="minorEastAsia"/>
                <w:b w:val="0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Руководитель дружины учитель ОБЖ</w:t>
            </w:r>
          </w:p>
          <w:p w:rsidR="006A5240" w:rsidRPr="00BD1BAD" w:rsidRDefault="006A5240" w:rsidP="007E37BB">
            <w:pPr>
              <w:spacing w:after="0" w:line="240" w:lineRule="auto"/>
              <w:ind w:right="57" w:firstLine="57"/>
              <w:jc w:val="center"/>
              <w:rPr>
                <w:rStyle w:val="a7"/>
                <w:rFonts w:eastAsiaTheme="minorEastAsia"/>
                <w:b w:val="0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Максимов Г.Н.,</w:t>
            </w:r>
          </w:p>
          <w:p w:rsidR="006A5240" w:rsidRPr="00BD1BAD" w:rsidRDefault="006A5240" w:rsidP="007E37BB">
            <w:pPr>
              <w:spacing w:after="0" w:line="240" w:lineRule="auto"/>
              <w:ind w:right="57" w:firstLine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D1BAD">
              <w:rPr>
                <w:rStyle w:val="a7"/>
                <w:rFonts w:eastAsiaTheme="minorEastAsia"/>
                <w:sz w:val="23"/>
                <w:szCs w:val="23"/>
              </w:rPr>
              <w:t>кл</w:t>
            </w:r>
            <w:proofErr w:type="spellEnd"/>
            <w:r w:rsidRPr="00BD1BAD">
              <w:rPr>
                <w:rStyle w:val="a7"/>
                <w:rFonts w:eastAsiaTheme="minorEastAsia"/>
                <w:sz w:val="23"/>
                <w:szCs w:val="23"/>
              </w:rPr>
              <w:t xml:space="preserve">. руководители 1 - 11 </w:t>
            </w:r>
            <w:proofErr w:type="spellStart"/>
            <w:proofErr w:type="gramStart"/>
            <w:r w:rsidRPr="00BD1BAD">
              <w:rPr>
                <w:rStyle w:val="a7"/>
                <w:rFonts w:eastAsiaTheme="minorEastAsia"/>
                <w:sz w:val="23"/>
                <w:szCs w:val="23"/>
              </w:rPr>
              <w:t>кл</w:t>
            </w:r>
            <w:proofErr w:type="spellEnd"/>
            <w:r w:rsidRPr="00BD1BAD">
              <w:rPr>
                <w:rStyle w:val="a7"/>
                <w:rFonts w:eastAsiaTheme="minorEastAsia"/>
                <w:sz w:val="23"/>
                <w:szCs w:val="23"/>
              </w:rPr>
              <w:t>.,</w:t>
            </w:r>
            <w:proofErr w:type="gramEnd"/>
            <w:r w:rsidRPr="00BD1BAD">
              <w:rPr>
                <w:rStyle w:val="a7"/>
                <w:rFonts w:eastAsiaTheme="minorEastAsia"/>
                <w:sz w:val="23"/>
                <w:szCs w:val="23"/>
              </w:rPr>
              <w:t xml:space="preserve"> члены дружины</w:t>
            </w:r>
          </w:p>
        </w:tc>
      </w:tr>
      <w:tr w:rsidR="006A5240" w:rsidRPr="00BD1BAD" w:rsidTr="007E37B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Проведение инструктажей с учащимися по правилам пожарной безопасности.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2 раза в год (сентябрь, январь)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Записи в журнале инструктажей учащихся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Style w:val="a7"/>
                <w:rFonts w:eastAsiaTheme="minorEastAsia"/>
                <w:b w:val="0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Руководитель дружины учитель ОБЖ</w:t>
            </w:r>
          </w:p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Максимов Г.Н., члены дружины</w:t>
            </w:r>
          </w:p>
        </w:tc>
      </w:tr>
      <w:tr w:rsidR="006A5240" w:rsidRPr="00BD1BAD" w:rsidTr="007E37B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Проведение кинолектория «Пожарная безопасность».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План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Style w:val="a7"/>
                <w:rFonts w:eastAsiaTheme="minorEastAsia"/>
                <w:b w:val="0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Руководитель дружины учитель ОБЖ</w:t>
            </w:r>
          </w:p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Максимов Г.Н., члены дружины</w:t>
            </w:r>
          </w:p>
        </w:tc>
      </w:tr>
      <w:tr w:rsidR="006A5240" w:rsidRPr="00BD1BAD" w:rsidTr="007E37B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Проведение воспитательных мероприятий с учащимися по пожарной безопасности (игры, конкурсы, соревнования).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Программа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Style w:val="a7"/>
                <w:rFonts w:eastAsiaTheme="minorEastAsia"/>
                <w:b w:val="0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Руководитель дружины учитель ОБЖ</w:t>
            </w:r>
          </w:p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Максимов Г.Н.</w:t>
            </w:r>
          </w:p>
        </w:tc>
      </w:tr>
      <w:tr w:rsidR="006A5240" w:rsidRPr="00BD1BAD" w:rsidTr="007E37B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Style w:val="a7"/>
                <w:rFonts w:eastAsiaTheme="minorEastAsia"/>
                <w:b w:val="0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Организация встреч учащихся с работниками пожарной охраны, ВДПО.</w:t>
            </w:r>
          </w:p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2 раза в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Протокол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Style w:val="a7"/>
                <w:rFonts w:eastAsiaTheme="minorEastAsia"/>
                <w:b w:val="0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Руководитель дружины учитель ОБЖ</w:t>
            </w:r>
          </w:p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Максимов Г.Н., члены дружины</w:t>
            </w:r>
          </w:p>
        </w:tc>
      </w:tr>
      <w:tr w:rsidR="006A5240" w:rsidRPr="00BD1BAD" w:rsidTr="007E37B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Проведение заседаний Совета дружины юных пожарных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2 раза в год, по мере необходимости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Протокол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Style w:val="a7"/>
                <w:rFonts w:eastAsiaTheme="minorEastAsia"/>
                <w:b w:val="0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Руководитель дружины учитель ОБЖ</w:t>
            </w:r>
          </w:p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Максимов Г.Н.</w:t>
            </w:r>
            <w:r w:rsidRPr="00BD1BA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командир дружины</w:t>
            </w:r>
          </w:p>
        </w:tc>
      </w:tr>
      <w:tr w:rsidR="006A5240" w:rsidRPr="00BD1BAD" w:rsidTr="007E37B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Организация участия членов ДЮП в учебе актива «Горячие сердца»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апрель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отчет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Style w:val="a7"/>
                <w:rFonts w:eastAsiaTheme="minorEastAsia"/>
                <w:b w:val="0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Руководитель дружины учитель ОБЖ</w:t>
            </w:r>
          </w:p>
          <w:p w:rsidR="006A5240" w:rsidRPr="00BD1BAD" w:rsidRDefault="006A5240" w:rsidP="007E37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1BAD">
              <w:rPr>
                <w:rStyle w:val="a7"/>
                <w:rFonts w:eastAsiaTheme="minorEastAsia"/>
                <w:sz w:val="23"/>
                <w:szCs w:val="23"/>
              </w:rPr>
              <w:t>Максимов Г.Н.</w:t>
            </w:r>
          </w:p>
        </w:tc>
      </w:tr>
    </w:tbl>
    <w:p w:rsidR="006A5240" w:rsidRPr="00BD1BAD" w:rsidRDefault="006A5240" w:rsidP="006A5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6A5240" w:rsidRPr="00BD1BAD" w:rsidRDefault="006A5240" w:rsidP="006A5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BAD">
        <w:rPr>
          <w:rFonts w:ascii="Times New Roman" w:hAnsi="Times New Roman" w:cs="Times New Roman"/>
          <w:sz w:val="24"/>
          <w:szCs w:val="24"/>
        </w:rPr>
        <w:t xml:space="preserve">к приказу № 607 </w:t>
      </w:r>
      <w:proofErr w:type="gramStart"/>
      <w:r w:rsidRPr="00BD1BAD">
        <w:rPr>
          <w:rFonts w:ascii="Times New Roman" w:hAnsi="Times New Roman" w:cs="Times New Roman"/>
          <w:sz w:val="24"/>
          <w:szCs w:val="24"/>
        </w:rPr>
        <w:t>от  28.09.2021</w:t>
      </w:r>
      <w:proofErr w:type="gramEnd"/>
      <w:r w:rsidRPr="00BD1B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5240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40" w:rsidRPr="00BD1BAD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BAD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6A5240" w:rsidRPr="00BD1BAD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BAD">
        <w:rPr>
          <w:rFonts w:ascii="Times New Roman" w:hAnsi="Times New Roman" w:cs="Times New Roman"/>
          <w:b/>
          <w:sz w:val="24"/>
          <w:szCs w:val="24"/>
        </w:rPr>
        <w:t>отряда ДЮП МБОУ «Масловопристанская СОШ»</w:t>
      </w:r>
    </w:p>
    <w:p w:rsidR="006A5240" w:rsidRPr="00BD1BAD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BAD">
        <w:rPr>
          <w:rFonts w:ascii="Times New Roman" w:hAnsi="Times New Roman" w:cs="Times New Roman"/>
          <w:b/>
          <w:sz w:val="24"/>
          <w:szCs w:val="24"/>
        </w:rPr>
        <w:t>в 2021– 2022 учебном году</w:t>
      </w:r>
    </w:p>
    <w:p w:rsidR="006A5240" w:rsidRPr="00BD1BAD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40" w:rsidRPr="00BD1BAD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1895"/>
      </w:tblGrid>
      <w:tr w:rsidR="006A5240" w:rsidRPr="00BD1BAD" w:rsidTr="007E3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A5240" w:rsidRPr="00BD1BAD" w:rsidTr="007E3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 w:rsidRPr="00BD1BAD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</w:t>
            </w:r>
            <w:proofErr w:type="spellStart"/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Геворгиевна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40" w:rsidRPr="00BD1BAD" w:rsidTr="007E3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 xml:space="preserve">Желтоножко Иван Владимирович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40" w:rsidRPr="00BD1BAD" w:rsidTr="007E3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Козельчиков</w:t>
            </w:r>
            <w:proofErr w:type="spellEnd"/>
            <w:r w:rsidRPr="00BD1BAD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командир</w:t>
            </w:r>
          </w:p>
        </w:tc>
      </w:tr>
      <w:tr w:rsidR="006A5240" w:rsidRPr="00BD1BAD" w:rsidTr="007E3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BD1BAD">
              <w:rPr>
                <w:rFonts w:ascii="Times New Roman" w:hAnsi="Times New Roman" w:cs="Times New Roman"/>
                <w:sz w:val="24"/>
                <w:szCs w:val="24"/>
              </w:rPr>
              <w:t xml:space="preserve"> Лиана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40" w:rsidRPr="00BD1BAD" w:rsidTr="007E3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Котова Мария Геннадьевна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40" w:rsidRPr="00BD1BAD" w:rsidTr="007E3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Лапина Софья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40" w:rsidRPr="00BD1BAD" w:rsidTr="007E3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Липатова Валерия 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40" w:rsidRPr="00BD1BAD" w:rsidTr="007E3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Лисунов Никита Антонович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40" w:rsidRPr="00BD1BAD" w:rsidTr="007E3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Махов Никита Константинович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40" w:rsidRPr="00BD1BAD" w:rsidTr="007E3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Медведев Иван Романович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D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240" w:rsidRPr="00BD1BAD" w:rsidRDefault="006A5240" w:rsidP="007E3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240" w:rsidRPr="00BD1BAD" w:rsidRDefault="006A5240" w:rsidP="006A5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40" w:rsidRPr="00D963A0" w:rsidRDefault="006A5240" w:rsidP="006A52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5240" w:rsidRDefault="006A5240" w:rsidP="006A5240">
      <w:pPr>
        <w:jc w:val="center"/>
        <w:rPr>
          <w:color w:val="000000"/>
          <w:shd w:val="clear" w:color="auto" w:fill="FFFFFF"/>
        </w:rPr>
      </w:pPr>
    </w:p>
    <w:p w:rsidR="001B6439" w:rsidRDefault="001B6439" w:rsidP="006A5240"/>
    <w:sectPr w:rsidR="001B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5DC5D6C"/>
    <w:multiLevelType w:val="multilevel"/>
    <w:tmpl w:val="AA3097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2F476B"/>
    <w:multiLevelType w:val="multilevel"/>
    <w:tmpl w:val="466E5B9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263E60"/>
    <w:multiLevelType w:val="hybridMultilevel"/>
    <w:tmpl w:val="EC8A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39"/>
    <w:rsid w:val="001B6439"/>
    <w:rsid w:val="006A5240"/>
    <w:rsid w:val="00C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78CDE-87C7-478F-9AA4-FC2AA142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524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6A5240"/>
  </w:style>
  <w:style w:type="paragraph" w:styleId="a5">
    <w:name w:val="Normal (Web)"/>
    <w:basedOn w:val="a"/>
    <w:uiPriority w:val="99"/>
    <w:unhideWhenUsed/>
    <w:qFormat/>
    <w:rsid w:val="006A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A5240"/>
    <w:rPr>
      <w:color w:val="0000FF"/>
      <w:u w:val="single"/>
    </w:rPr>
  </w:style>
  <w:style w:type="character" w:customStyle="1" w:styleId="a7">
    <w:name w:val="Основной текст + Не полужирный"/>
    <w:rsid w:val="006A52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ordiaUPC17pt">
    <w:name w:val="Основной текст + CordiaUPC;17 pt"/>
    <w:rsid w:val="006A5240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</w:rPr>
  </w:style>
  <w:style w:type="character" w:customStyle="1" w:styleId="CordiaUPC195pt">
    <w:name w:val="Основной текст + CordiaUPC;19;5 pt;Не полужирный"/>
    <w:rsid w:val="006A5240"/>
    <w:rPr>
      <w:rFonts w:ascii="CordiaUPC" w:eastAsia="CordiaUPC" w:hAnsi="CordiaUPC" w:cs="CordiaUPC"/>
      <w:b/>
      <w:bCs/>
      <w:color w:val="000000"/>
      <w:spacing w:val="0"/>
      <w:w w:val="100"/>
      <w:position w:val="0"/>
      <w:sz w:val="39"/>
      <w:szCs w:val="3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o.ru/main/yunii-pozhar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8483</Characters>
  <Application>Microsoft Office Word</Application>
  <DocSecurity>0</DocSecurity>
  <Lines>70</Lines>
  <Paragraphs>19</Paragraphs>
  <ScaleCrop>false</ScaleCrop>
  <Company/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2022-07-07T08:15:00Z</dcterms:created>
  <dcterms:modified xsi:type="dcterms:W3CDTF">2022-07-07T08:16:00Z</dcterms:modified>
</cp:coreProperties>
</file>